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6464"/>
      </w:tblGrid>
      <w:tr w:rsidR="00FA229D" w:rsidRPr="0086009D" w14:paraId="305D7617" w14:textId="77777777" w:rsidTr="00337C31">
        <w:tc>
          <w:tcPr>
            <w:tcW w:w="3816" w:type="dxa"/>
            <w:shd w:val="clear" w:color="auto" w:fill="auto"/>
          </w:tcPr>
          <w:p w14:paraId="4DC05F51" w14:textId="1115D8E1" w:rsidR="00FA229D" w:rsidRPr="0086009D" w:rsidRDefault="006C2CCA" w:rsidP="00860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F1227">
              <w:rPr>
                <w:rFonts w:eastAsia="Calibri"/>
                <w:noProof/>
              </w:rPr>
              <w:drawing>
                <wp:inline distT="0" distB="0" distL="0" distR="0" wp14:anchorId="06355955" wp14:editId="55008C5E">
                  <wp:extent cx="2276475" cy="752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shd w:val="clear" w:color="auto" w:fill="9CC2E5" w:themeFill="accent1" w:themeFillTint="99"/>
          </w:tcPr>
          <w:p w14:paraId="68158F79" w14:textId="77777777" w:rsidR="00FA229D" w:rsidRPr="0086009D" w:rsidRDefault="00FA229D" w:rsidP="00860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A4C11" w14:textId="0E925071" w:rsidR="00A94A71" w:rsidRDefault="00A94A71" w:rsidP="00337C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Active Citizens </w:t>
            </w:r>
            <w:r w:rsidR="00E043F4">
              <w:rPr>
                <w:rFonts w:ascii="Arial" w:hAnsi="Arial" w:cs="Arial"/>
                <w:b/>
                <w:sz w:val="32"/>
                <w:szCs w:val="32"/>
              </w:rPr>
              <w:t>Participatory Budgeting</w:t>
            </w:r>
          </w:p>
          <w:p w14:paraId="2349AEB9" w14:textId="77777777" w:rsidR="00D012E1" w:rsidRDefault="0002081D" w:rsidP="00337C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Wolverhampton NPU </w:t>
            </w:r>
          </w:p>
          <w:p w14:paraId="1E2E0820" w14:textId="5CC0BC88" w:rsidR="00FA229D" w:rsidRPr="0086009D" w:rsidRDefault="00D012E1" w:rsidP="00337C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Expression of Interest Form</w:t>
            </w:r>
          </w:p>
          <w:p w14:paraId="66FA6E11" w14:textId="77777777" w:rsidR="00FA229D" w:rsidRPr="0086009D" w:rsidRDefault="00FA229D" w:rsidP="00860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882A1F" w14:textId="77777777" w:rsidR="00FA229D" w:rsidRPr="00AB67CC" w:rsidRDefault="00FA229D" w:rsidP="00F1795C">
      <w:pPr>
        <w:rPr>
          <w:rFonts w:ascii="Arial" w:hAnsi="Arial" w:cs="Arial"/>
          <w:sz w:val="22"/>
          <w:szCs w:val="22"/>
        </w:rPr>
      </w:pPr>
    </w:p>
    <w:p w14:paraId="5EC4B1F7" w14:textId="2ACDD3CF" w:rsidR="008E6EC0" w:rsidRPr="000E78F4" w:rsidRDefault="008E6EC0" w:rsidP="00495B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About you</w:t>
      </w:r>
      <w:r w:rsidR="00521EF8" w:rsidRPr="000E78F4">
        <w:rPr>
          <w:rFonts w:ascii="Arial" w:hAnsi="Arial" w:cs="Arial"/>
          <w:b/>
          <w:sz w:val="22"/>
          <w:szCs w:val="22"/>
        </w:rPr>
        <w:t xml:space="preserve"> and your </w:t>
      </w:r>
      <w:r w:rsidR="00C418C6" w:rsidRPr="000E78F4">
        <w:rPr>
          <w:rFonts w:ascii="Arial" w:hAnsi="Arial" w:cs="Arial"/>
          <w:b/>
          <w:sz w:val="22"/>
          <w:szCs w:val="22"/>
        </w:rPr>
        <w:t>organisation</w:t>
      </w:r>
      <w:r w:rsidR="003F1227" w:rsidRPr="000E78F4">
        <w:rPr>
          <w:rFonts w:ascii="Arial" w:hAnsi="Arial" w:cs="Arial"/>
          <w:b/>
          <w:sz w:val="22"/>
          <w:szCs w:val="22"/>
        </w:rPr>
        <w:t>/group</w:t>
      </w:r>
    </w:p>
    <w:p w14:paraId="3AEC2E3E" w14:textId="77777777" w:rsidR="00C2708E" w:rsidRPr="000E78F4" w:rsidRDefault="00C2708E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C2708E" w:rsidRPr="000E78F4" w14:paraId="0DFD7A64" w14:textId="77777777" w:rsidTr="003E618C">
        <w:tc>
          <w:tcPr>
            <w:tcW w:w="10173" w:type="dxa"/>
            <w:shd w:val="clear" w:color="auto" w:fill="auto"/>
          </w:tcPr>
          <w:p w14:paraId="11B6CE61" w14:textId="77777777" w:rsidR="00C2708E" w:rsidRPr="000E78F4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  <w:p w14:paraId="2D180827" w14:textId="77777777" w:rsidR="00C2708E" w:rsidRPr="000E78F4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D06F9" w14:textId="77777777" w:rsidR="00C2708E" w:rsidRPr="000E78F4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2708E" w:rsidRPr="000E78F4" w14:paraId="4D8DF142" w14:textId="77777777" w:rsidTr="00186C33">
        <w:tc>
          <w:tcPr>
            <w:tcW w:w="5086" w:type="dxa"/>
            <w:shd w:val="clear" w:color="auto" w:fill="auto"/>
          </w:tcPr>
          <w:p w14:paraId="36116496" w14:textId="119DA4B7" w:rsidR="00C2708E" w:rsidRPr="000E78F4" w:rsidRDefault="0075643B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Name of o</w:t>
            </w:r>
            <w:r w:rsidR="00C2708E" w:rsidRPr="000E78F4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3F1227" w:rsidRPr="000E78F4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="00C2708E" w:rsidRPr="000E78F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2708E" w:rsidRPr="000E7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C9812" w14:textId="77777777" w:rsidR="00C2708E" w:rsidRPr="000E78F4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14:paraId="1972D29E" w14:textId="67C4C26A" w:rsidR="00C2708E" w:rsidRPr="000E78F4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3F1227" w:rsidRPr="000E78F4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 address:</w:t>
            </w:r>
            <w:r w:rsidRPr="000E7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06B656" w14:textId="77777777" w:rsidR="00C2708E" w:rsidRPr="000E78F4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D6005" w14:textId="77777777" w:rsidR="00C2708E" w:rsidRPr="000E78F4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4111"/>
      </w:tblGrid>
      <w:tr w:rsidR="00C2708E" w:rsidRPr="000E78F4" w14:paraId="3D9DFF45" w14:textId="77777777" w:rsidTr="00186C33">
        <w:tc>
          <w:tcPr>
            <w:tcW w:w="3085" w:type="dxa"/>
            <w:shd w:val="clear" w:color="auto" w:fill="auto"/>
          </w:tcPr>
          <w:p w14:paraId="540980FF" w14:textId="77777777" w:rsidR="00C2708E" w:rsidRPr="000E78F4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Project contact/owner:</w:t>
            </w:r>
          </w:p>
          <w:p w14:paraId="0BA6A708" w14:textId="77777777" w:rsidR="00C2708E" w:rsidRPr="000E78F4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62A311" w14:textId="77777777" w:rsidR="00C2708E" w:rsidRPr="000E78F4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Position in organisation:</w:t>
            </w:r>
          </w:p>
          <w:p w14:paraId="4A168FC1" w14:textId="77777777" w:rsidR="00C2708E" w:rsidRPr="000E78F4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E95AB04" w14:textId="77777777" w:rsidR="00C2708E" w:rsidRPr="000E78F4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2ECE925E" w14:textId="77777777" w:rsidR="00C2708E" w:rsidRPr="000E78F4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Daytime telephone number(s)</w:t>
            </w:r>
          </w:p>
          <w:p w14:paraId="45D1F8CA" w14:textId="77777777" w:rsidR="00C2708E" w:rsidRPr="000E78F4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  <w:p w14:paraId="234232A7" w14:textId="77777777" w:rsidR="00C2708E" w:rsidRPr="000E78F4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</w:tbl>
    <w:p w14:paraId="7156C24B" w14:textId="77777777" w:rsidR="00C2708E" w:rsidRPr="000E78F4" w:rsidRDefault="00C2708E">
      <w:pPr>
        <w:rPr>
          <w:rFonts w:ascii="Arial" w:hAnsi="Arial" w:cs="Arial"/>
          <w:b/>
          <w:sz w:val="22"/>
          <w:szCs w:val="22"/>
        </w:rPr>
      </w:pPr>
    </w:p>
    <w:p w14:paraId="1B9E173A" w14:textId="6EF664C7" w:rsidR="003F1227" w:rsidRDefault="003F1227" w:rsidP="00495B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Does your organisation/group hold a separate bank account</w:t>
      </w:r>
      <w:r w:rsidR="0002022F" w:rsidRPr="000E78F4">
        <w:rPr>
          <w:rFonts w:ascii="Arial" w:hAnsi="Arial" w:cs="Arial"/>
          <w:b/>
          <w:sz w:val="22"/>
          <w:szCs w:val="22"/>
        </w:rPr>
        <w:t xml:space="preserve"> which has at least two signatories</w:t>
      </w:r>
      <w:r w:rsidRPr="000E78F4">
        <w:rPr>
          <w:rFonts w:ascii="Arial" w:hAnsi="Arial" w:cs="Arial"/>
          <w:b/>
          <w:sz w:val="22"/>
          <w:szCs w:val="22"/>
        </w:rPr>
        <w:t xml:space="preserve">? </w:t>
      </w:r>
      <w:r w:rsidR="00B44B2B" w:rsidRPr="000E78F4">
        <w:rPr>
          <w:rFonts w:ascii="Arial" w:hAnsi="Arial" w:cs="Arial"/>
          <w:b/>
          <w:sz w:val="22"/>
          <w:szCs w:val="22"/>
        </w:rPr>
        <w:t>Yes/No</w:t>
      </w:r>
    </w:p>
    <w:p w14:paraId="1B2BBBE5" w14:textId="77777777" w:rsidR="003F1227" w:rsidRPr="000E78F4" w:rsidRDefault="003F1227">
      <w:pPr>
        <w:rPr>
          <w:rFonts w:ascii="Arial" w:hAnsi="Arial" w:cs="Arial"/>
          <w:b/>
          <w:sz w:val="22"/>
          <w:szCs w:val="22"/>
        </w:rPr>
      </w:pPr>
    </w:p>
    <w:p w14:paraId="7F90FCB0" w14:textId="7AFEF031" w:rsidR="00897DE4" w:rsidRDefault="00E043F4" w:rsidP="00495B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</w:t>
      </w:r>
      <w:r w:rsidR="000F42CD">
        <w:rPr>
          <w:rFonts w:ascii="Arial" w:hAnsi="Arial" w:cs="Arial"/>
          <w:b/>
          <w:sz w:val="22"/>
          <w:szCs w:val="22"/>
        </w:rPr>
        <w:t>you have answered No</w:t>
      </w:r>
      <w:r>
        <w:rPr>
          <w:rFonts w:ascii="Arial" w:hAnsi="Arial" w:cs="Arial"/>
          <w:b/>
          <w:sz w:val="22"/>
          <w:szCs w:val="22"/>
        </w:rPr>
        <w:t xml:space="preserve">, please provide the details of a </w:t>
      </w:r>
      <w:r w:rsidR="000F42CD">
        <w:rPr>
          <w:rFonts w:ascii="Arial" w:hAnsi="Arial" w:cs="Arial"/>
          <w:b/>
          <w:sz w:val="22"/>
          <w:szCs w:val="22"/>
        </w:rPr>
        <w:t>constituted</w:t>
      </w:r>
      <w:r>
        <w:rPr>
          <w:rFonts w:ascii="Arial" w:hAnsi="Arial" w:cs="Arial"/>
          <w:b/>
          <w:sz w:val="22"/>
          <w:szCs w:val="22"/>
        </w:rPr>
        <w:t xml:space="preserve"> organisation, </w:t>
      </w:r>
      <w:proofErr w:type="gramStart"/>
      <w:r>
        <w:rPr>
          <w:rFonts w:ascii="Arial" w:hAnsi="Arial" w:cs="Arial"/>
          <w:b/>
          <w:sz w:val="22"/>
          <w:szCs w:val="22"/>
        </w:rPr>
        <w:t>who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does hold a bank account which has at least two signatories, who </w:t>
      </w:r>
      <w:r w:rsidR="00114243">
        <w:rPr>
          <w:rFonts w:ascii="Arial" w:hAnsi="Arial" w:cs="Arial"/>
          <w:b/>
          <w:sz w:val="22"/>
          <w:szCs w:val="22"/>
        </w:rPr>
        <w:t>has agreed to</w:t>
      </w:r>
      <w:r>
        <w:rPr>
          <w:rFonts w:ascii="Arial" w:hAnsi="Arial" w:cs="Arial"/>
          <w:b/>
          <w:sz w:val="22"/>
          <w:szCs w:val="22"/>
        </w:rPr>
        <w:t xml:space="preserve"> receive and manage the funds for this project</w:t>
      </w:r>
      <w:r w:rsidR="00114243">
        <w:rPr>
          <w:rFonts w:ascii="Arial" w:hAnsi="Arial" w:cs="Arial"/>
          <w:b/>
          <w:sz w:val="22"/>
          <w:szCs w:val="22"/>
        </w:rPr>
        <w:t xml:space="preserve"> on your behalf.</w:t>
      </w:r>
    </w:p>
    <w:p w14:paraId="7D1FC442" w14:textId="77777777" w:rsidR="00E043F4" w:rsidRPr="00E043F4" w:rsidRDefault="00E043F4" w:rsidP="00E043F4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043F4" w:rsidRPr="000E78F4" w14:paraId="02AAD396" w14:textId="77777777" w:rsidTr="003C1258">
        <w:tc>
          <w:tcPr>
            <w:tcW w:w="5086" w:type="dxa"/>
            <w:shd w:val="clear" w:color="auto" w:fill="auto"/>
          </w:tcPr>
          <w:p w14:paraId="24DED31D" w14:textId="77777777" w:rsidR="00E043F4" w:rsidRPr="000E78F4" w:rsidRDefault="00E043F4" w:rsidP="003C1258">
            <w:pPr>
              <w:rPr>
                <w:rFonts w:ascii="Arial" w:hAnsi="Arial" w:cs="Arial"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Name of organisation/group:</w:t>
            </w:r>
            <w:r w:rsidRPr="000E7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55D6D4" w14:textId="77777777" w:rsidR="00E043F4" w:rsidRPr="000E78F4" w:rsidRDefault="00E043F4" w:rsidP="003C1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14:paraId="5F1F4DF1" w14:textId="77777777" w:rsidR="00E043F4" w:rsidRPr="000E78F4" w:rsidRDefault="00E043F4" w:rsidP="003C1258">
            <w:pPr>
              <w:rPr>
                <w:rFonts w:ascii="Arial" w:hAnsi="Arial" w:cs="Arial"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Organisation/group address:</w:t>
            </w:r>
            <w:r w:rsidRPr="000E7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E08F7" w14:textId="77777777" w:rsidR="00E043F4" w:rsidRPr="000E78F4" w:rsidRDefault="00E043F4" w:rsidP="003C1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3CB86" w14:textId="77777777" w:rsidR="00E043F4" w:rsidRPr="000E78F4" w:rsidRDefault="00E043F4" w:rsidP="00E043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4111"/>
      </w:tblGrid>
      <w:tr w:rsidR="00E043F4" w:rsidRPr="000E78F4" w14:paraId="2C45FA43" w14:textId="77777777" w:rsidTr="003C1258">
        <w:tc>
          <w:tcPr>
            <w:tcW w:w="3085" w:type="dxa"/>
            <w:shd w:val="clear" w:color="auto" w:fill="auto"/>
          </w:tcPr>
          <w:p w14:paraId="5123D010" w14:textId="31378BEE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 contact:</w:t>
            </w:r>
          </w:p>
          <w:p w14:paraId="65F1D472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700311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Position in organisation:</w:t>
            </w:r>
          </w:p>
          <w:p w14:paraId="29325B00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BD9CED8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3DE0DEA7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Daytime telephone number(s)</w:t>
            </w:r>
          </w:p>
          <w:p w14:paraId="76CA909F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  <w:p w14:paraId="541B0970" w14:textId="77777777" w:rsidR="00E043F4" w:rsidRPr="000E78F4" w:rsidRDefault="00E043F4" w:rsidP="003C1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</w:tbl>
    <w:p w14:paraId="5AE94B60" w14:textId="77777777" w:rsidR="0002022F" w:rsidRPr="000E78F4" w:rsidRDefault="0002022F" w:rsidP="008E6EC0">
      <w:pPr>
        <w:rPr>
          <w:rFonts w:ascii="Arial" w:hAnsi="Arial" w:cs="Arial"/>
          <w:b/>
          <w:sz w:val="22"/>
          <w:szCs w:val="22"/>
        </w:rPr>
      </w:pPr>
    </w:p>
    <w:p w14:paraId="7C20B91E" w14:textId="0A4CB61A" w:rsidR="008E6EC0" w:rsidRPr="000E78F4" w:rsidRDefault="008E6EC0" w:rsidP="00495B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About the project</w:t>
      </w:r>
    </w:p>
    <w:p w14:paraId="0E6ABBBF" w14:textId="77777777" w:rsidR="008E6EC0" w:rsidRPr="000E78F4" w:rsidRDefault="008E6EC0" w:rsidP="008E6EC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0E78F4" w14:paraId="757348E6" w14:textId="77777777" w:rsidTr="008E6EC0">
        <w:tc>
          <w:tcPr>
            <w:tcW w:w="10173" w:type="dxa"/>
          </w:tcPr>
          <w:p w14:paraId="2FB14E01" w14:textId="16364FFE" w:rsidR="008E6EC0" w:rsidRPr="000E78F4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Which </w:t>
            </w:r>
            <w:proofErr w:type="gramStart"/>
            <w:r w:rsidR="000E78F4" w:rsidRPr="000E78F4">
              <w:rPr>
                <w:rFonts w:ascii="Arial" w:hAnsi="Arial" w:cs="Arial"/>
                <w:b/>
                <w:sz w:val="22"/>
                <w:szCs w:val="22"/>
              </w:rPr>
              <w:t>neighbourhood</w:t>
            </w:r>
            <w:r w:rsidRPr="000E78F4">
              <w:rPr>
                <w:rFonts w:ascii="Arial" w:hAnsi="Arial" w:cs="Arial"/>
                <w:b/>
                <w:sz w:val="22"/>
                <w:szCs w:val="22"/>
              </w:rPr>
              <w:t>(s) will</w:t>
            </w:r>
            <w:proofErr w:type="gramEnd"/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090A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 project take place in</w:t>
            </w:r>
            <w:r w:rsidR="000F42C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00A3802" w14:textId="77777777" w:rsidR="00C2708E" w:rsidRPr="000E78F4" w:rsidRDefault="00C2708E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9EDC3" w14:textId="2B4C0F16" w:rsidR="008E6EC0" w:rsidRPr="000E78F4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9B7FCC" w14:textId="77777777" w:rsidR="00EA6AAD" w:rsidRPr="000E78F4" w:rsidRDefault="00EA6AAD" w:rsidP="008E6EC0">
      <w:pPr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8E6EC0" w:rsidRPr="000E78F4" w14:paraId="369F560A" w14:textId="77777777" w:rsidTr="000F42CD">
        <w:tc>
          <w:tcPr>
            <w:tcW w:w="10173" w:type="dxa"/>
          </w:tcPr>
          <w:p w14:paraId="0148CDC2" w14:textId="52044431" w:rsidR="008E6EC0" w:rsidRPr="000E78F4" w:rsidRDefault="000F42CD" w:rsidP="00D3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of project</w:t>
            </w:r>
            <w:r w:rsidR="008E6EC0" w:rsidRPr="000E78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0A422C" w14:textId="300C0F34" w:rsidR="008E6EC0" w:rsidRPr="000F42CD" w:rsidRDefault="000F42CD" w:rsidP="00D327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Provide a brief summary of your project ensuring you e</w:t>
            </w:r>
            <w:r w:rsidR="008E6EC0" w:rsidRPr="000F42CD">
              <w:rPr>
                <w:rFonts w:ascii="Arial" w:hAnsi="Arial" w:cs="Arial"/>
                <w:i/>
                <w:sz w:val="18"/>
                <w:szCs w:val="18"/>
              </w:rPr>
              <w:t xml:space="preserve">xplain </w:t>
            </w:r>
            <w:r>
              <w:rPr>
                <w:rFonts w:ascii="Arial" w:hAnsi="Arial" w:cs="Arial"/>
                <w:i/>
                <w:sz w:val="18"/>
                <w:szCs w:val="18"/>
              </w:rPr>
              <w:t>how your project links to r</w:t>
            </w:r>
            <w:r w:rsidRPr="000F42CD">
              <w:rPr>
                <w:rFonts w:ascii="Arial" w:hAnsi="Arial" w:cs="Arial"/>
                <w:i/>
                <w:sz w:val="18"/>
                <w:szCs w:val="18"/>
              </w:rPr>
              <w:t>educ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0F42CD">
              <w:rPr>
                <w:rFonts w:ascii="Arial" w:hAnsi="Arial" w:cs="Arial"/>
                <w:i/>
                <w:sz w:val="18"/>
                <w:szCs w:val="18"/>
              </w:rPr>
              <w:t xml:space="preserve"> crime, anti-social behaviour, harm and/or vulnerability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B930D58" w14:textId="77777777" w:rsidR="008E6EC0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45B4D" w14:textId="77777777" w:rsidR="00276550" w:rsidRPr="00276550" w:rsidRDefault="0027655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D9D29D" w14:textId="77777777" w:rsidR="000F42CD" w:rsidRDefault="000F42CD" w:rsidP="000F42C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E760399" w14:textId="766E3480" w:rsidR="008E6EC0" w:rsidRPr="000E78F4" w:rsidRDefault="000F42CD" w:rsidP="00495B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E6EC0" w:rsidRPr="000E78F4">
        <w:rPr>
          <w:rFonts w:ascii="Arial" w:hAnsi="Arial" w:cs="Arial"/>
          <w:b/>
          <w:sz w:val="22"/>
          <w:szCs w:val="22"/>
        </w:rPr>
        <w:t>utcomes</w:t>
      </w:r>
      <w:r>
        <w:rPr>
          <w:rFonts w:ascii="Arial" w:hAnsi="Arial" w:cs="Arial"/>
          <w:b/>
          <w:sz w:val="22"/>
          <w:szCs w:val="22"/>
        </w:rPr>
        <w:t xml:space="preserve"> of your project</w:t>
      </w:r>
    </w:p>
    <w:p w14:paraId="0074BF7B" w14:textId="77777777" w:rsidR="008E6EC0" w:rsidRPr="000E78F4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0E78F4" w14:paraId="088BBCD0" w14:textId="77777777" w:rsidTr="008E6EC0">
        <w:tc>
          <w:tcPr>
            <w:tcW w:w="10173" w:type="dxa"/>
          </w:tcPr>
          <w:p w14:paraId="19E27C52" w14:textId="674BCDFF" w:rsidR="008E6EC0" w:rsidRPr="000E78F4" w:rsidRDefault="000F42CD" w:rsidP="00D3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Summary of outcomes of </w:t>
            </w:r>
            <w:r w:rsidR="0014090A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our project</w:t>
            </w:r>
            <w:r w:rsidR="008E6EC0" w:rsidRPr="000E78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209B78" w14:textId="279D66E7" w:rsidR="008E6EC0" w:rsidRPr="00ED4659" w:rsidRDefault="000F42CD" w:rsidP="00D327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Provide a brief summary of what will be achieved by your project.</w:t>
            </w:r>
          </w:p>
          <w:p w14:paraId="77AE4B86" w14:textId="77777777" w:rsidR="00883D7F" w:rsidRPr="000E78F4" w:rsidRDefault="00883D7F" w:rsidP="00337C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9219F" w14:textId="77777777" w:rsidR="00337C31" w:rsidRPr="000E78F4" w:rsidRDefault="00337C31" w:rsidP="00337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95B3D" w14:textId="77777777" w:rsidR="008E6EC0" w:rsidRPr="000E78F4" w:rsidRDefault="008E6EC0" w:rsidP="008E6EC0">
      <w:pPr>
        <w:rPr>
          <w:rFonts w:ascii="Arial" w:hAnsi="Arial" w:cs="Arial"/>
          <w:sz w:val="22"/>
          <w:szCs w:val="22"/>
        </w:rPr>
      </w:pPr>
    </w:p>
    <w:p w14:paraId="5B293C8F" w14:textId="77645AE1" w:rsidR="008E6EC0" w:rsidRPr="000E78F4" w:rsidRDefault="008E6EC0" w:rsidP="00495B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Timescales</w:t>
      </w:r>
    </w:p>
    <w:p w14:paraId="580512F6" w14:textId="77777777" w:rsidR="008E6EC0" w:rsidRPr="000E78F4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897DE4" w:rsidRPr="000E78F4" w14:paraId="5A73D546" w14:textId="77777777" w:rsidTr="007E05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F7A" w14:textId="77777777" w:rsidR="008D713E" w:rsidRPr="000E78F4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0E78F4">
              <w:rPr>
                <w:rFonts w:ascii="Arial" w:hAnsi="Arial" w:cs="Arial"/>
                <w:b/>
                <w:szCs w:val="22"/>
              </w:rPr>
              <w:t>Project start date:</w:t>
            </w:r>
          </w:p>
          <w:p w14:paraId="2A1CABAE" w14:textId="10152E1B" w:rsidR="008D713E" w:rsidRPr="000E78F4" w:rsidRDefault="008D713E" w:rsidP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C51" w14:textId="77777777" w:rsidR="00897DE4" w:rsidRPr="000E78F4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B8E" w14:textId="77777777" w:rsidR="008D713E" w:rsidRPr="000E78F4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0E78F4">
              <w:rPr>
                <w:rFonts w:ascii="Arial" w:hAnsi="Arial" w:cs="Arial"/>
                <w:b/>
                <w:szCs w:val="22"/>
              </w:rPr>
              <w:t>Project end date:</w:t>
            </w:r>
          </w:p>
          <w:p w14:paraId="357EBF0B" w14:textId="77777777" w:rsidR="00897DE4" w:rsidRPr="000E78F4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EB579D" w14:textId="77777777" w:rsidR="008E6EC0" w:rsidRDefault="008E6EC0" w:rsidP="008E6EC0">
      <w:pPr>
        <w:rPr>
          <w:rFonts w:ascii="Arial" w:hAnsi="Arial" w:cs="Arial"/>
          <w:b/>
          <w:sz w:val="22"/>
          <w:szCs w:val="22"/>
        </w:rPr>
      </w:pPr>
    </w:p>
    <w:p w14:paraId="2073D2BF" w14:textId="77777777" w:rsidR="000F42CD" w:rsidRDefault="000F42CD" w:rsidP="008E6EC0">
      <w:pPr>
        <w:rPr>
          <w:rFonts w:ascii="Arial" w:hAnsi="Arial" w:cs="Arial"/>
          <w:b/>
          <w:sz w:val="22"/>
          <w:szCs w:val="22"/>
        </w:rPr>
      </w:pPr>
    </w:p>
    <w:p w14:paraId="1668A0B0" w14:textId="77777777" w:rsidR="000F42CD" w:rsidRDefault="000F42CD" w:rsidP="008E6EC0">
      <w:pPr>
        <w:rPr>
          <w:rFonts w:ascii="Arial" w:hAnsi="Arial" w:cs="Arial"/>
          <w:b/>
          <w:sz w:val="22"/>
          <w:szCs w:val="22"/>
        </w:rPr>
      </w:pPr>
    </w:p>
    <w:p w14:paraId="46E9355C" w14:textId="77777777" w:rsidR="000F42CD" w:rsidRPr="000E78F4" w:rsidRDefault="000F42CD" w:rsidP="008E6EC0">
      <w:pPr>
        <w:rPr>
          <w:rFonts w:ascii="Arial" w:hAnsi="Arial" w:cs="Arial"/>
          <w:b/>
          <w:sz w:val="22"/>
          <w:szCs w:val="22"/>
        </w:rPr>
      </w:pPr>
    </w:p>
    <w:p w14:paraId="788D6403" w14:textId="13C3C728" w:rsidR="0002081D" w:rsidRPr="000E78F4" w:rsidRDefault="000F42CD" w:rsidP="0002081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costs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976"/>
        <w:gridCol w:w="2127"/>
      </w:tblGrid>
      <w:tr w:rsidR="008E6EC0" w:rsidRPr="000E78F4" w14:paraId="2E287B0C" w14:textId="77777777" w:rsidTr="008E6EC0">
        <w:trPr>
          <w:trHeight w:val="45"/>
        </w:trPr>
        <w:tc>
          <w:tcPr>
            <w:tcW w:w="2802" w:type="dxa"/>
            <w:shd w:val="clear" w:color="auto" w:fill="DDD9C3"/>
          </w:tcPr>
          <w:p w14:paraId="01C822D1" w14:textId="77777777" w:rsidR="008E6EC0" w:rsidRPr="000E78F4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Itemised breakdown </w:t>
            </w:r>
          </w:p>
          <w:p w14:paraId="75EC5F8C" w14:textId="36E5E6FE" w:rsidR="008E6EC0" w:rsidRPr="000E78F4" w:rsidRDefault="000E551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8E6EC0" w:rsidRPr="000E78F4">
              <w:rPr>
                <w:rFonts w:ascii="Arial" w:hAnsi="Arial" w:cs="Arial"/>
                <w:b/>
                <w:sz w:val="22"/>
                <w:szCs w:val="22"/>
              </w:rPr>
              <w:t xml:space="preserve"> costs*</w:t>
            </w:r>
          </w:p>
        </w:tc>
        <w:tc>
          <w:tcPr>
            <w:tcW w:w="2268" w:type="dxa"/>
            <w:shd w:val="clear" w:color="auto" w:fill="DDD9C3"/>
          </w:tcPr>
          <w:p w14:paraId="081A83D6" w14:textId="290CEB10" w:rsidR="008E6EC0" w:rsidRPr="000E78F4" w:rsidRDefault="00F01B76" w:rsidP="000F42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="008E6EC0" w:rsidRPr="000E78F4">
              <w:rPr>
                <w:rFonts w:ascii="Arial" w:hAnsi="Arial" w:cs="Arial"/>
                <w:b/>
                <w:sz w:val="22"/>
                <w:szCs w:val="22"/>
              </w:rPr>
              <w:t xml:space="preserve">Amount requested from </w:t>
            </w:r>
            <w:r w:rsidR="00B44B2B" w:rsidRPr="000E78F4">
              <w:rPr>
                <w:rFonts w:ascii="Arial" w:hAnsi="Arial" w:cs="Arial"/>
                <w:b/>
                <w:sz w:val="22"/>
                <w:szCs w:val="22"/>
              </w:rPr>
              <w:t>Active Citizens</w:t>
            </w:r>
            <w:r w:rsidR="000E5510" w:rsidRPr="000E78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42CD">
              <w:rPr>
                <w:rFonts w:ascii="Arial" w:hAnsi="Arial" w:cs="Arial"/>
                <w:b/>
                <w:sz w:val="22"/>
                <w:szCs w:val="22"/>
              </w:rPr>
              <w:t>Participatory Budgeting</w:t>
            </w:r>
          </w:p>
        </w:tc>
        <w:tc>
          <w:tcPr>
            <w:tcW w:w="2976" w:type="dxa"/>
            <w:shd w:val="clear" w:color="auto" w:fill="DDD9C3"/>
          </w:tcPr>
          <w:p w14:paraId="7C406A9A" w14:textId="77777777" w:rsidR="008E6EC0" w:rsidRPr="000E78F4" w:rsidRDefault="00F01B76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="008E6EC0" w:rsidRPr="000E78F4">
              <w:rPr>
                <w:rFonts w:ascii="Arial" w:hAnsi="Arial" w:cs="Arial"/>
                <w:b/>
                <w:sz w:val="22"/>
                <w:szCs w:val="22"/>
              </w:rPr>
              <w:t xml:space="preserve">Amount contributed from other funding </w:t>
            </w:r>
          </w:p>
          <w:p w14:paraId="4E46892F" w14:textId="480AF452" w:rsidR="008E6EC0" w:rsidRPr="000E78F4" w:rsidRDefault="008E6EC0" w:rsidP="001409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(identify source)</w:t>
            </w:r>
          </w:p>
        </w:tc>
        <w:tc>
          <w:tcPr>
            <w:tcW w:w="2127" w:type="dxa"/>
            <w:shd w:val="clear" w:color="auto" w:fill="DDD9C3"/>
          </w:tcPr>
          <w:p w14:paraId="0309B801" w14:textId="77777777" w:rsidR="008E6EC0" w:rsidRPr="000E78F4" w:rsidRDefault="00F01B76" w:rsidP="00D3278D">
            <w:pPr>
              <w:pStyle w:val="Heading4"/>
              <w:rPr>
                <w:rFonts w:cs="Arial"/>
                <w:szCs w:val="22"/>
              </w:rPr>
            </w:pPr>
            <w:r w:rsidRPr="000E78F4">
              <w:rPr>
                <w:rFonts w:cs="Arial"/>
                <w:szCs w:val="22"/>
              </w:rPr>
              <w:t xml:space="preserve">(A+B) </w:t>
            </w:r>
            <w:r w:rsidR="008E6EC0" w:rsidRPr="000E78F4">
              <w:rPr>
                <w:rFonts w:cs="Arial"/>
                <w:szCs w:val="22"/>
              </w:rPr>
              <w:t>Total cost</w:t>
            </w:r>
          </w:p>
          <w:p w14:paraId="26E4AF5E" w14:textId="77777777" w:rsidR="008E6EC0" w:rsidRPr="000E78F4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EC0" w:rsidRPr="000E78F4" w14:paraId="79E57179" w14:textId="77777777" w:rsidTr="008E6EC0">
        <w:trPr>
          <w:trHeight w:val="42"/>
        </w:trPr>
        <w:tc>
          <w:tcPr>
            <w:tcW w:w="2802" w:type="dxa"/>
          </w:tcPr>
          <w:p w14:paraId="7BA905F7" w14:textId="77777777" w:rsidR="008E6EC0" w:rsidRPr="000E78F4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6BE3B" w14:textId="77777777" w:rsidR="008E6EC0" w:rsidRPr="000E78F4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CCADB0" w14:textId="77777777" w:rsidR="008E6EC0" w:rsidRPr="000E78F4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2FDAA8" w14:textId="77777777" w:rsidR="008E6EC0" w:rsidRPr="000E78F4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E42ED6" w14:textId="77777777" w:rsidR="008E6EC0" w:rsidRPr="000E78F4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0E78F4" w14:paraId="7FCEC634" w14:textId="77777777" w:rsidTr="008E6EC0">
        <w:trPr>
          <w:trHeight w:val="42"/>
        </w:trPr>
        <w:tc>
          <w:tcPr>
            <w:tcW w:w="2802" w:type="dxa"/>
          </w:tcPr>
          <w:p w14:paraId="2E3360DE" w14:textId="77777777" w:rsidR="008E6EC0" w:rsidRPr="000E78F4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7E7A3" w14:textId="77777777" w:rsidR="008E6EC0" w:rsidRPr="000E78F4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1A87" w14:textId="77777777" w:rsidR="008E6EC0" w:rsidRPr="000E78F4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EC7D5E" w14:textId="77777777" w:rsidR="008E6EC0" w:rsidRPr="000E78F4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924E32" w14:textId="77777777" w:rsidR="008E6EC0" w:rsidRPr="000E78F4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0" w:rsidRPr="000E78F4" w14:paraId="18B9FF7A" w14:textId="77777777" w:rsidTr="008E6EC0">
        <w:trPr>
          <w:trHeight w:val="42"/>
        </w:trPr>
        <w:tc>
          <w:tcPr>
            <w:tcW w:w="2802" w:type="dxa"/>
            <w:shd w:val="clear" w:color="auto" w:fill="DDD9C3"/>
          </w:tcPr>
          <w:p w14:paraId="3A96A443" w14:textId="77777777" w:rsidR="008E6EC0" w:rsidRPr="000E78F4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  <w:p w14:paraId="4028836B" w14:textId="77777777" w:rsidR="008E6EC0" w:rsidRPr="000E78F4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/>
          </w:tcPr>
          <w:p w14:paraId="6D467AFB" w14:textId="77777777" w:rsidR="008E6EC0" w:rsidRPr="000E78F4" w:rsidRDefault="00F01B76" w:rsidP="00140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976" w:type="dxa"/>
            <w:shd w:val="clear" w:color="auto" w:fill="DDD9C3"/>
          </w:tcPr>
          <w:p w14:paraId="43E8EA97" w14:textId="77777777" w:rsidR="008E6EC0" w:rsidRPr="000E78F4" w:rsidRDefault="00F01B76" w:rsidP="00140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27" w:type="dxa"/>
            <w:shd w:val="clear" w:color="auto" w:fill="DDD9C3"/>
          </w:tcPr>
          <w:p w14:paraId="597C82FD" w14:textId="77777777" w:rsidR="008E6EC0" w:rsidRPr="000E78F4" w:rsidRDefault="00F01B76" w:rsidP="00140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8F4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5F989A5C" w14:textId="77777777" w:rsidR="004C6467" w:rsidRPr="000E78F4" w:rsidRDefault="004C6467" w:rsidP="004C646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C669DB9" w14:textId="77777777" w:rsidR="00E265E8" w:rsidRPr="000E78F4" w:rsidRDefault="00E265E8" w:rsidP="00E26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When you have completed the application, please read and sign below</w:t>
      </w:r>
      <w:r w:rsidR="00F01B76" w:rsidRPr="000E78F4">
        <w:rPr>
          <w:rFonts w:ascii="Arial" w:hAnsi="Arial" w:cs="Arial"/>
          <w:b/>
          <w:sz w:val="22"/>
          <w:szCs w:val="22"/>
        </w:rPr>
        <w:t>.</w:t>
      </w:r>
      <w:r w:rsidR="00A47EFE" w:rsidRPr="000E78F4">
        <w:rPr>
          <w:rFonts w:ascii="Arial" w:hAnsi="Arial" w:cs="Arial"/>
          <w:b/>
          <w:sz w:val="22"/>
          <w:szCs w:val="22"/>
        </w:rPr>
        <w:t xml:space="preserve"> You must provide a written or scanned electronic signature.</w:t>
      </w:r>
    </w:p>
    <w:p w14:paraId="07BDCE67" w14:textId="77777777" w:rsidR="00E265E8" w:rsidRPr="000E78F4" w:rsidRDefault="00E265E8" w:rsidP="00E265E8">
      <w:pPr>
        <w:rPr>
          <w:rFonts w:ascii="Arial" w:hAnsi="Arial" w:cs="Arial"/>
          <w:b/>
          <w:sz w:val="22"/>
          <w:szCs w:val="22"/>
        </w:rPr>
      </w:pPr>
    </w:p>
    <w:p w14:paraId="634799FB" w14:textId="059B2932" w:rsidR="007B621C" w:rsidRPr="000E78F4" w:rsidRDefault="00E265E8" w:rsidP="004C6467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I certify that the information supplied is accurate to the best of my knowledge.  I understand and accept that providing deliberate false information could result in lega</w:t>
      </w:r>
      <w:r w:rsidR="000D74ED" w:rsidRPr="000E78F4">
        <w:rPr>
          <w:rFonts w:ascii="Arial" w:hAnsi="Arial" w:cs="Arial"/>
          <w:b/>
          <w:sz w:val="22"/>
          <w:szCs w:val="22"/>
        </w:rPr>
        <w:t>l action being taken against me</w:t>
      </w:r>
      <w:r w:rsidRPr="000E78F4">
        <w:rPr>
          <w:rFonts w:ascii="Arial" w:hAnsi="Arial" w:cs="Arial"/>
          <w:b/>
          <w:sz w:val="22"/>
          <w:szCs w:val="22"/>
        </w:rPr>
        <w:t xml:space="preserve"> and </w:t>
      </w:r>
      <w:r w:rsidR="0028463A" w:rsidRPr="000E78F4">
        <w:rPr>
          <w:rFonts w:ascii="Arial" w:hAnsi="Arial" w:cs="Arial"/>
          <w:b/>
          <w:sz w:val="22"/>
          <w:szCs w:val="22"/>
        </w:rPr>
        <w:t>withdrawal of funds</w:t>
      </w:r>
      <w:r w:rsidRPr="000E78F4">
        <w:rPr>
          <w:rFonts w:ascii="Arial" w:hAnsi="Arial" w:cs="Arial"/>
          <w:b/>
          <w:sz w:val="22"/>
          <w:szCs w:val="22"/>
        </w:rPr>
        <w:t xml:space="preserve"> awarded.</w:t>
      </w:r>
    </w:p>
    <w:p w14:paraId="4CEB30A9" w14:textId="77777777" w:rsidR="007B621C" w:rsidRPr="000E78F4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75B6B49C" w14:textId="6354D7BC" w:rsidR="007B621C" w:rsidRPr="000E78F4" w:rsidRDefault="007B621C" w:rsidP="007B621C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Signed for and on behalf of:</w:t>
      </w:r>
      <w:r w:rsidR="000F42CD">
        <w:rPr>
          <w:rFonts w:ascii="Arial" w:hAnsi="Arial" w:cs="Arial"/>
          <w:b/>
          <w:sz w:val="22"/>
          <w:szCs w:val="22"/>
        </w:rPr>
        <w:t xml:space="preserve"> ….………………………………………………………………………</w:t>
      </w:r>
    </w:p>
    <w:p w14:paraId="7D3BB01E" w14:textId="77777777" w:rsidR="007B621C" w:rsidRPr="000E78F4" w:rsidRDefault="007B621C" w:rsidP="007B621C">
      <w:pPr>
        <w:rPr>
          <w:rFonts w:ascii="Arial" w:hAnsi="Arial" w:cs="Arial"/>
          <w:i/>
          <w:sz w:val="22"/>
          <w:szCs w:val="22"/>
        </w:rPr>
      </w:pPr>
      <w:r w:rsidRPr="000E78F4">
        <w:rPr>
          <w:rFonts w:ascii="Arial" w:hAnsi="Arial" w:cs="Arial"/>
          <w:i/>
          <w:sz w:val="22"/>
          <w:szCs w:val="22"/>
        </w:rPr>
        <w:t>[</w:t>
      </w:r>
      <w:proofErr w:type="gramStart"/>
      <w:r w:rsidRPr="000E78F4">
        <w:rPr>
          <w:rFonts w:ascii="Arial" w:hAnsi="Arial" w:cs="Arial"/>
          <w:i/>
          <w:sz w:val="22"/>
          <w:szCs w:val="22"/>
        </w:rPr>
        <w:t>your</w:t>
      </w:r>
      <w:proofErr w:type="gramEnd"/>
      <w:r w:rsidRPr="000E78F4">
        <w:rPr>
          <w:rFonts w:ascii="Arial" w:hAnsi="Arial" w:cs="Arial"/>
          <w:i/>
          <w:sz w:val="22"/>
          <w:szCs w:val="22"/>
        </w:rPr>
        <w:t xml:space="preserve"> organisation name here]</w:t>
      </w:r>
    </w:p>
    <w:p w14:paraId="75E05B04" w14:textId="77777777" w:rsidR="007B621C" w:rsidRPr="000E78F4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B10ACDA" w14:textId="7A1B43F1" w:rsidR="007B621C" w:rsidRPr="000E78F4" w:rsidRDefault="007B621C" w:rsidP="007B621C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Name</w:t>
      </w:r>
      <w:proofErr w:type="gramStart"/>
      <w:r w:rsidRPr="000E78F4">
        <w:rPr>
          <w:rFonts w:ascii="Arial" w:hAnsi="Arial" w:cs="Arial"/>
          <w:b/>
          <w:sz w:val="22"/>
          <w:szCs w:val="22"/>
        </w:rPr>
        <w:t>:</w:t>
      </w:r>
      <w:r w:rsidR="00337C31" w:rsidRPr="000E78F4">
        <w:rPr>
          <w:rFonts w:ascii="Arial" w:hAnsi="Arial" w:cs="Arial"/>
          <w:b/>
          <w:sz w:val="22"/>
          <w:szCs w:val="22"/>
        </w:rPr>
        <w:t xml:space="preserve"> ..</w:t>
      </w:r>
      <w:proofErr w:type="gramEnd"/>
      <w:r w:rsidR="00337C31" w:rsidRPr="000E78F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14:paraId="09C3FF8A" w14:textId="77777777" w:rsidR="007B621C" w:rsidRPr="000E78F4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F2F0A87" w14:textId="77777777" w:rsidR="007B621C" w:rsidRPr="000E78F4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0AB3BC21" w14:textId="1980F3AF" w:rsidR="007B621C" w:rsidRPr="000E78F4" w:rsidRDefault="007B621C" w:rsidP="007B621C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Position:</w:t>
      </w:r>
      <w:r w:rsidR="00337C31" w:rsidRPr="000E78F4">
        <w:rPr>
          <w:rFonts w:ascii="Arial" w:hAnsi="Arial" w:cs="Arial"/>
          <w:b/>
          <w:sz w:val="22"/>
          <w:szCs w:val="22"/>
        </w:rPr>
        <w:t xml:space="preserve"> …..……………………………………………………………………………………………..</w:t>
      </w:r>
    </w:p>
    <w:p w14:paraId="2C4504B9" w14:textId="77777777" w:rsidR="007B621C" w:rsidRPr="000E78F4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6ED2F2AA" w14:textId="77777777" w:rsidR="007B621C" w:rsidRPr="000E78F4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78DC6F2F" w14:textId="36E069C9" w:rsidR="001D57E4" w:rsidRDefault="007B621C" w:rsidP="004C6467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Date:</w:t>
      </w:r>
      <w:r w:rsidR="00337C31" w:rsidRPr="000E78F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……………………………………………………………………………………………………..</w:t>
      </w:r>
    </w:p>
    <w:p w14:paraId="7AE19B89" w14:textId="77777777" w:rsidR="000F42CD" w:rsidRDefault="000F42CD" w:rsidP="004C6467">
      <w:pPr>
        <w:rPr>
          <w:rFonts w:ascii="Arial" w:hAnsi="Arial" w:cs="Arial"/>
          <w:b/>
          <w:sz w:val="22"/>
          <w:szCs w:val="22"/>
        </w:rPr>
      </w:pPr>
    </w:p>
    <w:p w14:paraId="3C18D22D" w14:textId="024AE8E6" w:rsidR="000F42CD" w:rsidRDefault="000F42CD" w:rsidP="004C64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partnered with a constituted organisation, please ask them to complete the following:</w:t>
      </w:r>
    </w:p>
    <w:p w14:paraId="1CA85ED6" w14:textId="77777777" w:rsidR="000F42CD" w:rsidRDefault="000F42CD" w:rsidP="004C6467">
      <w:pPr>
        <w:rPr>
          <w:rFonts w:ascii="Arial" w:hAnsi="Arial" w:cs="Arial"/>
          <w:b/>
          <w:sz w:val="22"/>
          <w:szCs w:val="22"/>
        </w:rPr>
      </w:pPr>
    </w:p>
    <w:p w14:paraId="6FF39A41" w14:textId="0B0E7658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 by supporting organisation</w:t>
      </w:r>
      <w:r w:rsidRPr="000E78F4">
        <w:rPr>
          <w:rFonts w:ascii="Arial" w:hAnsi="Arial" w:cs="Arial"/>
          <w:b/>
          <w:sz w:val="22"/>
          <w:szCs w:val="22"/>
        </w:rPr>
        <w:t>: ………………………………………………………………..</w:t>
      </w:r>
    </w:p>
    <w:p w14:paraId="6F71AF10" w14:textId="77777777" w:rsidR="000F42CD" w:rsidRPr="000E78F4" w:rsidRDefault="000F42CD" w:rsidP="000F42CD">
      <w:pPr>
        <w:rPr>
          <w:rFonts w:ascii="Arial" w:hAnsi="Arial" w:cs="Arial"/>
          <w:i/>
          <w:sz w:val="22"/>
          <w:szCs w:val="22"/>
        </w:rPr>
      </w:pPr>
      <w:r w:rsidRPr="000E78F4">
        <w:rPr>
          <w:rFonts w:ascii="Arial" w:hAnsi="Arial" w:cs="Arial"/>
          <w:i/>
          <w:sz w:val="22"/>
          <w:szCs w:val="22"/>
        </w:rPr>
        <w:t>[</w:t>
      </w:r>
      <w:proofErr w:type="gramStart"/>
      <w:r w:rsidRPr="000E78F4">
        <w:rPr>
          <w:rFonts w:ascii="Arial" w:hAnsi="Arial" w:cs="Arial"/>
          <w:i/>
          <w:sz w:val="22"/>
          <w:szCs w:val="22"/>
        </w:rPr>
        <w:t>your</w:t>
      </w:r>
      <w:proofErr w:type="gramEnd"/>
      <w:r w:rsidRPr="000E78F4">
        <w:rPr>
          <w:rFonts w:ascii="Arial" w:hAnsi="Arial" w:cs="Arial"/>
          <w:i/>
          <w:sz w:val="22"/>
          <w:szCs w:val="22"/>
        </w:rPr>
        <w:t xml:space="preserve"> organisation name here]</w:t>
      </w:r>
    </w:p>
    <w:p w14:paraId="7755F7F6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</w:p>
    <w:p w14:paraId="3816A203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Name</w:t>
      </w:r>
      <w:proofErr w:type="gramStart"/>
      <w:r w:rsidRPr="000E78F4">
        <w:rPr>
          <w:rFonts w:ascii="Arial" w:hAnsi="Arial" w:cs="Arial"/>
          <w:b/>
          <w:sz w:val="22"/>
          <w:szCs w:val="22"/>
        </w:rPr>
        <w:t>: ..</w:t>
      </w:r>
      <w:proofErr w:type="gramEnd"/>
      <w:r w:rsidRPr="000E78F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14:paraId="57521A7D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</w:p>
    <w:p w14:paraId="03CF1F9B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</w:p>
    <w:p w14:paraId="3BFC29E4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Position: …..……………………………………………………………………………………………..</w:t>
      </w:r>
    </w:p>
    <w:p w14:paraId="53DFEC97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</w:p>
    <w:p w14:paraId="508431C0" w14:textId="77777777" w:rsidR="000F42CD" w:rsidRPr="000E78F4" w:rsidRDefault="000F42CD" w:rsidP="000F42CD">
      <w:pPr>
        <w:rPr>
          <w:rFonts w:ascii="Arial" w:hAnsi="Arial" w:cs="Arial"/>
          <w:b/>
          <w:sz w:val="22"/>
          <w:szCs w:val="22"/>
        </w:rPr>
      </w:pPr>
    </w:p>
    <w:p w14:paraId="7A7564DE" w14:textId="77777777" w:rsidR="000F42CD" w:rsidRDefault="000F42CD" w:rsidP="000F42CD">
      <w:pPr>
        <w:rPr>
          <w:rFonts w:ascii="Arial" w:hAnsi="Arial" w:cs="Arial"/>
          <w:b/>
          <w:sz w:val="22"/>
          <w:szCs w:val="22"/>
        </w:rPr>
      </w:pPr>
      <w:r w:rsidRPr="000E78F4">
        <w:rPr>
          <w:rFonts w:ascii="Arial" w:hAnsi="Arial" w:cs="Arial"/>
          <w:b/>
          <w:sz w:val="22"/>
          <w:szCs w:val="22"/>
        </w:rPr>
        <w:t>Date: ……………………………………………………………………………………………………..</w:t>
      </w:r>
    </w:p>
    <w:p w14:paraId="0ED57907" w14:textId="77777777" w:rsidR="000F42CD" w:rsidRDefault="000F42CD" w:rsidP="004C6467">
      <w:pPr>
        <w:rPr>
          <w:rFonts w:ascii="Arial" w:hAnsi="Arial" w:cs="Arial"/>
          <w:b/>
          <w:sz w:val="22"/>
          <w:szCs w:val="22"/>
        </w:rPr>
      </w:pPr>
    </w:p>
    <w:p w14:paraId="125A829A" w14:textId="77777777" w:rsidR="00ED4659" w:rsidRDefault="00ED4659" w:rsidP="004C6467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C9BDBD0" w14:textId="77777777" w:rsidR="00ED4659" w:rsidRDefault="00ED4659" w:rsidP="004C6467">
      <w:pPr>
        <w:rPr>
          <w:rFonts w:ascii="Arial" w:hAnsi="Arial" w:cs="Arial"/>
          <w:b/>
          <w:sz w:val="22"/>
          <w:szCs w:val="22"/>
        </w:rPr>
      </w:pPr>
    </w:p>
    <w:p w14:paraId="7118A12B" w14:textId="48E5367E" w:rsidR="00ED4659" w:rsidRPr="00ED4659" w:rsidRDefault="00ED4659" w:rsidP="004C6467">
      <w:pPr>
        <w:rPr>
          <w:rFonts w:ascii="Arial" w:hAnsi="Arial" w:cs="Arial"/>
          <w:b/>
        </w:rPr>
      </w:pPr>
      <w:r w:rsidRPr="00ED4659">
        <w:rPr>
          <w:rFonts w:ascii="Arial" w:hAnsi="Arial" w:cs="Arial"/>
          <w:b/>
        </w:rPr>
        <w:t>Please send your completed application to:</w:t>
      </w:r>
    </w:p>
    <w:p w14:paraId="30AF17BC" w14:textId="72C658D0" w:rsidR="00ED4659" w:rsidRPr="00ED4659" w:rsidRDefault="00ED4659" w:rsidP="00ED465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D4659">
        <w:rPr>
          <w:rFonts w:ascii="Arial" w:hAnsi="Arial" w:cs="Arial"/>
        </w:rPr>
        <w:t>Funding and Initiatives Officer, Partnerships Team</w:t>
      </w:r>
    </w:p>
    <w:p w14:paraId="482E4E2E" w14:textId="77777777" w:rsidR="00ED4659" w:rsidRPr="00ED4659" w:rsidRDefault="00ED4659" w:rsidP="00ED4659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ED4659">
        <w:rPr>
          <w:rFonts w:ascii="Arial" w:hAnsi="Arial" w:cs="Arial"/>
        </w:rPr>
        <w:t xml:space="preserve">Wolverhampton Central Police Station, </w:t>
      </w:r>
      <w:proofErr w:type="spellStart"/>
      <w:r w:rsidRPr="00ED4659">
        <w:rPr>
          <w:rFonts w:ascii="Arial" w:hAnsi="Arial" w:cs="Arial"/>
        </w:rPr>
        <w:t>Bilston</w:t>
      </w:r>
      <w:proofErr w:type="spellEnd"/>
      <w:r w:rsidRPr="00ED4659">
        <w:rPr>
          <w:rFonts w:ascii="Arial" w:hAnsi="Arial" w:cs="Arial"/>
        </w:rPr>
        <w:t xml:space="preserve"> Street, Wolverhampton, WV1 3AA</w:t>
      </w:r>
    </w:p>
    <w:p w14:paraId="337A0E1B" w14:textId="77777777" w:rsidR="00ED4659" w:rsidRPr="00ED4659" w:rsidRDefault="00ED4659" w:rsidP="00ED4659">
      <w:pPr>
        <w:spacing w:line="276" w:lineRule="auto"/>
        <w:rPr>
          <w:rFonts w:ascii="Arial" w:hAnsi="Arial" w:cs="Arial"/>
        </w:rPr>
      </w:pPr>
    </w:p>
    <w:p w14:paraId="0D3D575A" w14:textId="0187F2E3" w:rsidR="00ED4659" w:rsidRDefault="00ED4659" w:rsidP="00ED4659">
      <w:pPr>
        <w:spacing w:line="276" w:lineRule="auto"/>
        <w:rPr>
          <w:rFonts w:ascii="Arial" w:hAnsi="Arial" w:cs="Arial"/>
          <w:b/>
        </w:rPr>
      </w:pPr>
      <w:r w:rsidRPr="00ED4659">
        <w:rPr>
          <w:rFonts w:ascii="Arial" w:hAnsi="Arial" w:cs="Arial"/>
          <w:b/>
        </w:rPr>
        <w:t>Or Email:</w:t>
      </w:r>
    </w:p>
    <w:p w14:paraId="6D747028" w14:textId="66D71C43" w:rsidR="00ED4659" w:rsidRPr="00114243" w:rsidRDefault="00ED4659" w:rsidP="00ED4659">
      <w:pPr>
        <w:pStyle w:val="ListParagraph"/>
        <w:numPr>
          <w:ilvl w:val="0"/>
          <w:numId w:val="8"/>
        </w:numPr>
        <w:spacing w:line="276" w:lineRule="auto"/>
        <w:rPr>
          <w:rStyle w:val="Hyperlink"/>
          <w:rFonts w:ascii="Arial" w:hAnsi="Arial" w:cs="Arial"/>
          <w:color w:val="0070C0"/>
          <w:u w:val="none"/>
        </w:rPr>
      </w:pPr>
      <w:r w:rsidRPr="00114243">
        <w:rPr>
          <w:rFonts w:ascii="Arial" w:hAnsi="Arial" w:cs="Arial"/>
          <w:color w:val="0070C0"/>
        </w:rPr>
        <w:t>wv_partnerships@west-midlands.pnn.police.u</w:t>
      </w:r>
      <w:r w:rsidR="00114243" w:rsidRPr="00114243">
        <w:rPr>
          <w:rFonts w:ascii="Arial" w:hAnsi="Arial" w:cs="Arial"/>
          <w:color w:val="0070C0"/>
        </w:rPr>
        <w:t>k</w:t>
      </w:r>
    </w:p>
    <w:p w14:paraId="3B7AE6BB" w14:textId="77777777" w:rsidR="00ED4659" w:rsidRDefault="00ED4659" w:rsidP="00ED4659">
      <w:pPr>
        <w:spacing w:line="276" w:lineRule="auto"/>
        <w:rPr>
          <w:rStyle w:val="Hyperlink"/>
          <w:rFonts w:ascii="Arial" w:hAnsi="Arial" w:cs="Arial"/>
          <w:color w:val="auto"/>
          <w:u w:val="none"/>
        </w:rPr>
      </w:pPr>
    </w:p>
    <w:p w14:paraId="1123C411" w14:textId="2354C885" w:rsidR="000F42CD" w:rsidRPr="000F42CD" w:rsidRDefault="00ED4659" w:rsidP="00ED4659">
      <w:pPr>
        <w:spacing w:line="276" w:lineRule="auto"/>
        <w:rPr>
          <w:rStyle w:val="Hyperlink"/>
          <w:rFonts w:ascii="Arial" w:hAnsi="Arial" w:cs="Arial"/>
          <w:i/>
          <w:color w:val="auto"/>
          <w:u w:val="none"/>
        </w:rPr>
      </w:pPr>
      <w:r w:rsidRPr="000F42CD">
        <w:rPr>
          <w:rStyle w:val="Hyperlink"/>
          <w:rFonts w:ascii="Arial" w:hAnsi="Arial" w:cs="Arial"/>
          <w:i/>
          <w:color w:val="auto"/>
          <w:u w:val="none"/>
        </w:rPr>
        <w:lastRenderedPageBreak/>
        <w:t xml:space="preserve">Once your application form has been received </w:t>
      </w:r>
      <w:r w:rsidR="000F42CD" w:rsidRPr="000F42CD">
        <w:rPr>
          <w:rStyle w:val="Hyperlink"/>
          <w:rFonts w:ascii="Arial" w:hAnsi="Arial" w:cs="Arial"/>
          <w:i/>
          <w:color w:val="auto"/>
          <w:u w:val="none"/>
        </w:rPr>
        <w:t xml:space="preserve">we will </w:t>
      </w:r>
      <w:r w:rsidR="000F42CD" w:rsidRPr="000F42CD">
        <w:rPr>
          <w:rFonts w:ascii="Arial" w:hAnsi="Arial"/>
          <w:i/>
        </w:rPr>
        <w:t>ensure that your application meets the criteria of the fund and then invite you along to the next Participatory Budgeting meeting (which are expected to be held in February 2017).</w:t>
      </w:r>
      <w:bookmarkStart w:id="0" w:name="_GoBack"/>
      <w:bookmarkEnd w:id="0"/>
    </w:p>
    <w:sectPr w:rsidR="000F42CD" w:rsidRPr="000F42CD" w:rsidSect="000F42CD">
      <w:footerReference w:type="even" r:id="rId13"/>
      <w:footerReference w:type="default" r:id="rId14"/>
      <w:footerReference w:type="first" r:id="rId15"/>
      <w:pgSz w:w="11906" w:h="16838" w:code="9"/>
      <w:pgMar w:top="568" w:right="991" w:bottom="709" w:left="85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24599" w14:textId="77777777" w:rsidR="009D404D" w:rsidRDefault="009D404D" w:rsidP="00F1795C">
      <w:r>
        <w:separator/>
      </w:r>
    </w:p>
  </w:endnote>
  <w:endnote w:type="continuationSeparator" w:id="0">
    <w:p w14:paraId="5E0243F8" w14:textId="77777777" w:rsidR="009D404D" w:rsidRDefault="009D404D" w:rsidP="00F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D8DD" w14:textId="77777777" w:rsidR="009D404D" w:rsidRDefault="009D4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73A8D" w14:textId="77777777" w:rsidR="009D404D" w:rsidRDefault="009D4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E1F2" w14:textId="45FD82ED" w:rsidR="0002022F" w:rsidRDefault="0002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2C629" w14:textId="77777777" w:rsidR="0002022F" w:rsidRDefault="00020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2049" w14:textId="77777777" w:rsidR="000F22E5" w:rsidRDefault="000F22E5" w:rsidP="000F22E5">
    <w:pPr>
      <w:pStyle w:val="Footer"/>
      <w:jc w:val="center"/>
      <w:rPr>
        <w:rFonts w:asciiTheme="minorHAnsi" w:hAnsiTheme="minorHAnsi" w:cstheme="minorHAnsi"/>
        <w:i/>
        <w:color w:val="808080" w:themeColor="background1" w:themeShade="80"/>
      </w:rPr>
    </w:pPr>
    <w:r>
      <w:rPr>
        <w:rFonts w:asciiTheme="minorHAnsi" w:hAnsiTheme="minorHAnsi" w:cstheme="minorHAnsi"/>
        <w:i/>
        <w:color w:val="808080" w:themeColor="background1" w:themeShade="80"/>
      </w:rPr>
      <w:t>This</w:t>
    </w:r>
    <w:r w:rsidRPr="00001066">
      <w:rPr>
        <w:rFonts w:asciiTheme="minorHAnsi" w:hAnsiTheme="minorHAnsi" w:cstheme="minorHAnsi"/>
        <w:i/>
        <w:color w:val="808080" w:themeColor="background1" w:themeShade="80"/>
      </w:rPr>
      <w:t xml:space="preserve"> </w:t>
    </w:r>
    <w:r>
      <w:rPr>
        <w:rFonts w:asciiTheme="minorHAnsi" w:hAnsiTheme="minorHAnsi" w:cstheme="minorHAnsi"/>
        <w:i/>
        <w:color w:val="808080" w:themeColor="background1" w:themeShade="80"/>
      </w:rPr>
      <w:t xml:space="preserve">application </w:t>
    </w:r>
    <w:r w:rsidRPr="00001066">
      <w:rPr>
        <w:rFonts w:asciiTheme="minorHAnsi" w:hAnsiTheme="minorHAnsi" w:cstheme="minorHAnsi"/>
        <w:i/>
        <w:color w:val="808080" w:themeColor="background1" w:themeShade="80"/>
      </w:rPr>
      <w:t xml:space="preserve">form </w:t>
    </w:r>
    <w:r>
      <w:rPr>
        <w:rFonts w:asciiTheme="minorHAnsi" w:hAnsiTheme="minorHAnsi" w:cstheme="minorHAnsi"/>
        <w:i/>
        <w:color w:val="808080" w:themeColor="background1" w:themeShade="80"/>
      </w:rPr>
      <w:t>has been designed to be completed e</w:t>
    </w:r>
    <w:r w:rsidRPr="00001066">
      <w:rPr>
        <w:rFonts w:asciiTheme="minorHAnsi" w:hAnsiTheme="minorHAnsi" w:cstheme="minorHAnsi"/>
        <w:i/>
        <w:color w:val="808080" w:themeColor="background1" w:themeShade="80"/>
      </w:rPr>
      <w:t>lectronically</w:t>
    </w:r>
    <w:r>
      <w:rPr>
        <w:rFonts w:asciiTheme="minorHAnsi" w:hAnsiTheme="minorHAnsi" w:cstheme="minorHAnsi"/>
        <w:i/>
        <w:color w:val="808080" w:themeColor="background1" w:themeShade="80"/>
      </w:rPr>
      <w:t>,</w:t>
    </w:r>
  </w:p>
  <w:p w14:paraId="459562A4" w14:textId="77777777" w:rsidR="000F22E5" w:rsidRPr="00001066" w:rsidRDefault="000F22E5" w:rsidP="000F22E5">
    <w:pPr>
      <w:pStyle w:val="Footer"/>
      <w:jc w:val="center"/>
      <w:rPr>
        <w:rFonts w:asciiTheme="minorHAnsi" w:hAnsiTheme="minorHAnsi" w:cstheme="minorHAnsi"/>
        <w:i/>
        <w:color w:val="808080" w:themeColor="background1" w:themeShade="80"/>
      </w:rPr>
    </w:pPr>
    <w:r>
      <w:rPr>
        <w:rFonts w:asciiTheme="minorHAnsi" w:hAnsiTheme="minorHAnsi" w:cstheme="minorHAnsi"/>
        <w:i/>
        <w:color w:val="808080" w:themeColor="background1" w:themeShade="80"/>
      </w:rPr>
      <w:t xml:space="preserve"> </w:t>
    </w:r>
    <w:proofErr w:type="gramStart"/>
    <w:r>
      <w:rPr>
        <w:rFonts w:asciiTheme="minorHAnsi" w:hAnsiTheme="minorHAnsi" w:cstheme="minorHAnsi"/>
        <w:i/>
        <w:color w:val="808080" w:themeColor="background1" w:themeShade="80"/>
      </w:rPr>
      <w:t>enabling</w:t>
    </w:r>
    <w:proofErr w:type="gramEnd"/>
    <w:r>
      <w:rPr>
        <w:rFonts w:asciiTheme="minorHAnsi" w:hAnsiTheme="minorHAnsi" w:cstheme="minorHAnsi"/>
        <w:i/>
        <w:color w:val="808080" w:themeColor="background1" w:themeShade="80"/>
      </w:rPr>
      <w:t xml:space="preserve"> you to </w:t>
    </w:r>
    <w:r w:rsidRPr="00001066">
      <w:rPr>
        <w:rFonts w:asciiTheme="minorHAnsi" w:hAnsiTheme="minorHAnsi" w:cstheme="minorHAnsi"/>
        <w:i/>
        <w:color w:val="808080" w:themeColor="background1" w:themeShade="80"/>
      </w:rPr>
      <w:t>expand each box as necessary</w:t>
    </w:r>
    <w:r>
      <w:rPr>
        <w:rFonts w:asciiTheme="minorHAnsi" w:hAnsiTheme="minorHAnsi" w:cstheme="minorHAnsi"/>
        <w:i/>
        <w:color w:val="808080" w:themeColor="background1" w:themeShade="80"/>
      </w:rPr>
      <w:t>.</w:t>
    </w:r>
  </w:p>
  <w:p w14:paraId="2A2579D9" w14:textId="77777777" w:rsidR="000F22E5" w:rsidRDefault="000F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219E" w14:textId="77777777" w:rsidR="009D404D" w:rsidRDefault="009D404D" w:rsidP="00F1795C">
      <w:r>
        <w:separator/>
      </w:r>
    </w:p>
  </w:footnote>
  <w:footnote w:type="continuationSeparator" w:id="0">
    <w:p w14:paraId="45D87F3B" w14:textId="77777777" w:rsidR="009D404D" w:rsidRDefault="009D404D" w:rsidP="00F1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001"/>
    <w:multiLevelType w:val="hybridMultilevel"/>
    <w:tmpl w:val="E1F62334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964"/>
    <w:multiLevelType w:val="hybridMultilevel"/>
    <w:tmpl w:val="9CDE8CC2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6530"/>
    <w:multiLevelType w:val="hybridMultilevel"/>
    <w:tmpl w:val="F620C70A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7159"/>
    <w:multiLevelType w:val="hybridMultilevel"/>
    <w:tmpl w:val="6194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61B6"/>
    <w:multiLevelType w:val="hybridMultilevel"/>
    <w:tmpl w:val="B01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D3F2B"/>
    <w:multiLevelType w:val="hybridMultilevel"/>
    <w:tmpl w:val="53E00B98"/>
    <w:lvl w:ilvl="0" w:tplc="1E364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3783F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33266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5C"/>
    <w:rsid w:val="00000184"/>
    <w:rsid w:val="00014C73"/>
    <w:rsid w:val="0002022F"/>
    <w:rsid w:val="0002081D"/>
    <w:rsid w:val="0003363D"/>
    <w:rsid w:val="00035E4B"/>
    <w:rsid w:val="00056122"/>
    <w:rsid w:val="000574EB"/>
    <w:rsid w:val="00061607"/>
    <w:rsid w:val="00061FB0"/>
    <w:rsid w:val="000663E7"/>
    <w:rsid w:val="00094ACF"/>
    <w:rsid w:val="000A6718"/>
    <w:rsid w:val="000D2D3E"/>
    <w:rsid w:val="000D74ED"/>
    <w:rsid w:val="000E3962"/>
    <w:rsid w:val="000E5510"/>
    <w:rsid w:val="000E78F4"/>
    <w:rsid w:val="000F22E5"/>
    <w:rsid w:val="000F42CD"/>
    <w:rsid w:val="00102BF8"/>
    <w:rsid w:val="00111251"/>
    <w:rsid w:val="00114243"/>
    <w:rsid w:val="00133D0F"/>
    <w:rsid w:val="0013676B"/>
    <w:rsid w:val="0014090A"/>
    <w:rsid w:val="00140DDB"/>
    <w:rsid w:val="00150B3D"/>
    <w:rsid w:val="001565AE"/>
    <w:rsid w:val="0015747B"/>
    <w:rsid w:val="00164FC5"/>
    <w:rsid w:val="0017397B"/>
    <w:rsid w:val="00177EAC"/>
    <w:rsid w:val="00184DD0"/>
    <w:rsid w:val="00186975"/>
    <w:rsid w:val="00186C33"/>
    <w:rsid w:val="00195143"/>
    <w:rsid w:val="001B692A"/>
    <w:rsid w:val="001B7912"/>
    <w:rsid w:val="001C7B44"/>
    <w:rsid w:val="001D57E4"/>
    <w:rsid w:val="001E6B07"/>
    <w:rsid w:val="001F0DFB"/>
    <w:rsid w:val="002351E7"/>
    <w:rsid w:val="002453D9"/>
    <w:rsid w:val="00247DDD"/>
    <w:rsid w:val="00266070"/>
    <w:rsid w:val="002675C5"/>
    <w:rsid w:val="00276550"/>
    <w:rsid w:val="0028463A"/>
    <w:rsid w:val="00287B8D"/>
    <w:rsid w:val="002A05B4"/>
    <w:rsid w:val="002A640C"/>
    <w:rsid w:val="002C20A2"/>
    <w:rsid w:val="002D0A10"/>
    <w:rsid w:val="002D0A8E"/>
    <w:rsid w:val="002F07BD"/>
    <w:rsid w:val="002F2ADF"/>
    <w:rsid w:val="002F45D9"/>
    <w:rsid w:val="002F4AFF"/>
    <w:rsid w:val="0031745E"/>
    <w:rsid w:val="00327A5E"/>
    <w:rsid w:val="00337C31"/>
    <w:rsid w:val="00341740"/>
    <w:rsid w:val="003454AB"/>
    <w:rsid w:val="00357836"/>
    <w:rsid w:val="0037054F"/>
    <w:rsid w:val="003707E0"/>
    <w:rsid w:val="00377B60"/>
    <w:rsid w:val="0039062F"/>
    <w:rsid w:val="00392472"/>
    <w:rsid w:val="003927E9"/>
    <w:rsid w:val="003B1D28"/>
    <w:rsid w:val="003D5FAD"/>
    <w:rsid w:val="003E618C"/>
    <w:rsid w:val="003F1227"/>
    <w:rsid w:val="003F30E0"/>
    <w:rsid w:val="003F73CE"/>
    <w:rsid w:val="004026F0"/>
    <w:rsid w:val="0042700C"/>
    <w:rsid w:val="0044408D"/>
    <w:rsid w:val="00454226"/>
    <w:rsid w:val="00461B17"/>
    <w:rsid w:val="00473BA8"/>
    <w:rsid w:val="00493120"/>
    <w:rsid w:val="00495BC3"/>
    <w:rsid w:val="004972C1"/>
    <w:rsid w:val="004A774E"/>
    <w:rsid w:val="004C6467"/>
    <w:rsid w:val="004D34F2"/>
    <w:rsid w:val="004E4A9C"/>
    <w:rsid w:val="00521EF8"/>
    <w:rsid w:val="00534827"/>
    <w:rsid w:val="00536921"/>
    <w:rsid w:val="00563CAF"/>
    <w:rsid w:val="005662F9"/>
    <w:rsid w:val="005946C8"/>
    <w:rsid w:val="005A075A"/>
    <w:rsid w:val="005D3640"/>
    <w:rsid w:val="005D4D4C"/>
    <w:rsid w:val="005D568B"/>
    <w:rsid w:val="00610686"/>
    <w:rsid w:val="00652C78"/>
    <w:rsid w:val="00661E45"/>
    <w:rsid w:val="00675105"/>
    <w:rsid w:val="00692D94"/>
    <w:rsid w:val="0069371B"/>
    <w:rsid w:val="00694F85"/>
    <w:rsid w:val="006B1BD8"/>
    <w:rsid w:val="006B24D2"/>
    <w:rsid w:val="006C2CCA"/>
    <w:rsid w:val="006E13E7"/>
    <w:rsid w:val="006F13F9"/>
    <w:rsid w:val="006F6363"/>
    <w:rsid w:val="00711CEB"/>
    <w:rsid w:val="007174D1"/>
    <w:rsid w:val="00740CE2"/>
    <w:rsid w:val="007561E7"/>
    <w:rsid w:val="0075643B"/>
    <w:rsid w:val="007656F7"/>
    <w:rsid w:val="00765759"/>
    <w:rsid w:val="00774603"/>
    <w:rsid w:val="007A2ECC"/>
    <w:rsid w:val="007B621C"/>
    <w:rsid w:val="007C4D11"/>
    <w:rsid w:val="007D5D63"/>
    <w:rsid w:val="007D6BC7"/>
    <w:rsid w:val="007E05B0"/>
    <w:rsid w:val="008003A7"/>
    <w:rsid w:val="00816952"/>
    <w:rsid w:val="008215AD"/>
    <w:rsid w:val="00823720"/>
    <w:rsid w:val="0082490E"/>
    <w:rsid w:val="00843CFB"/>
    <w:rsid w:val="0086009D"/>
    <w:rsid w:val="008657C0"/>
    <w:rsid w:val="008748DD"/>
    <w:rsid w:val="00875823"/>
    <w:rsid w:val="00877082"/>
    <w:rsid w:val="00883D7F"/>
    <w:rsid w:val="008955E5"/>
    <w:rsid w:val="00896E00"/>
    <w:rsid w:val="00897DE4"/>
    <w:rsid w:val="008A02FD"/>
    <w:rsid w:val="008A3293"/>
    <w:rsid w:val="008A3F99"/>
    <w:rsid w:val="008B03C0"/>
    <w:rsid w:val="008C7EDB"/>
    <w:rsid w:val="008D4BD4"/>
    <w:rsid w:val="008D713E"/>
    <w:rsid w:val="008E6C03"/>
    <w:rsid w:val="008E6EC0"/>
    <w:rsid w:val="00900AF4"/>
    <w:rsid w:val="00901C17"/>
    <w:rsid w:val="00906DEA"/>
    <w:rsid w:val="009118D9"/>
    <w:rsid w:val="00916CD7"/>
    <w:rsid w:val="009170F8"/>
    <w:rsid w:val="00947310"/>
    <w:rsid w:val="00966718"/>
    <w:rsid w:val="00967AB1"/>
    <w:rsid w:val="00985960"/>
    <w:rsid w:val="009C1E9E"/>
    <w:rsid w:val="009D404D"/>
    <w:rsid w:val="009E4345"/>
    <w:rsid w:val="009F3774"/>
    <w:rsid w:val="00A02A66"/>
    <w:rsid w:val="00A22549"/>
    <w:rsid w:val="00A37DA0"/>
    <w:rsid w:val="00A47EFE"/>
    <w:rsid w:val="00A94A71"/>
    <w:rsid w:val="00AB34F1"/>
    <w:rsid w:val="00AB5227"/>
    <w:rsid w:val="00AB67CC"/>
    <w:rsid w:val="00AB723E"/>
    <w:rsid w:val="00AB78AA"/>
    <w:rsid w:val="00AC7F37"/>
    <w:rsid w:val="00AE3F12"/>
    <w:rsid w:val="00AE5B9D"/>
    <w:rsid w:val="00B11CBD"/>
    <w:rsid w:val="00B16B44"/>
    <w:rsid w:val="00B35CDE"/>
    <w:rsid w:val="00B36000"/>
    <w:rsid w:val="00B422B3"/>
    <w:rsid w:val="00B44B2B"/>
    <w:rsid w:val="00B54A65"/>
    <w:rsid w:val="00B71BF5"/>
    <w:rsid w:val="00B763D5"/>
    <w:rsid w:val="00B95DE3"/>
    <w:rsid w:val="00BA63C8"/>
    <w:rsid w:val="00BC662D"/>
    <w:rsid w:val="00BE6B1D"/>
    <w:rsid w:val="00C2708E"/>
    <w:rsid w:val="00C34D71"/>
    <w:rsid w:val="00C418C6"/>
    <w:rsid w:val="00C95E3E"/>
    <w:rsid w:val="00CC4F29"/>
    <w:rsid w:val="00CF1CF7"/>
    <w:rsid w:val="00CF466C"/>
    <w:rsid w:val="00D012E1"/>
    <w:rsid w:val="00D07CBA"/>
    <w:rsid w:val="00D11BBE"/>
    <w:rsid w:val="00D13351"/>
    <w:rsid w:val="00D23F77"/>
    <w:rsid w:val="00D249AD"/>
    <w:rsid w:val="00D3278D"/>
    <w:rsid w:val="00D70434"/>
    <w:rsid w:val="00D924E7"/>
    <w:rsid w:val="00DE7FF1"/>
    <w:rsid w:val="00DF5250"/>
    <w:rsid w:val="00E043F4"/>
    <w:rsid w:val="00E102AE"/>
    <w:rsid w:val="00E1414A"/>
    <w:rsid w:val="00E215C0"/>
    <w:rsid w:val="00E265E8"/>
    <w:rsid w:val="00E329D4"/>
    <w:rsid w:val="00E37D55"/>
    <w:rsid w:val="00E64517"/>
    <w:rsid w:val="00EA6AAD"/>
    <w:rsid w:val="00ED4659"/>
    <w:rsid w:val="00ED5C1C"/>
    <w:rsid w:val="00EE4997"/>
    <w:rsid w:val="00F01B76"/>
    <w:rsid w:val="00F10476"/>
    <w:rsid w:val="00F1795C"/>
    <w:rsid w:val="00F31198"/>
    <w:rsid w:val="00F465D1"/>
    <w:rsid w:val="00F52808"/>
    <w:rsid w:val="00F636F4"/>
    <w:rsid w:val="00F7199E"/>
    <w:rsid w:val="00F75375"/>
    <w:rsid w:val="00F851CF"/>
    <w:rsid w:val="00F879C7"/>
    <w:rsid w:val="00FA1244"/>
    <w:rsid w:val="00FA191C"/>
    <w:rsid w:val="00FA229D"/>
    <w:rsid w:val="00FC5087"/>
    <w:rsid w:val="00FC640F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6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59"/>
    <w:rsid w:val="00F1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7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59"/>
    <w:rsid w:val="00F1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7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D88D4E36913BD9419481540E7F78BD20" ma:contentTypeVersion="3" ma:contentTypeDescription="Create a Word Document" ma:contentTypeScope="" ma:versionID="d065023fa689ab5011fe28e92dedb5b0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9781e056cb019b7b17ca11925c8de663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format="Dropdown" ma:internalName="wmpCaseWork">
      <xsd:simpleType>
        <xsd:restriction base="dms:Choice">
          <xsd:enumeration value="Campaign"/>
          <xsd:enumeration value="Complaint"/>
          <xsd:enumeration value="Correspondence"/>
          <xsd:enumeration value="Freedom of information"/>
          <xsd:enumeration value="Peti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>Form</wmpDocumentType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Props1.xml><?xml version="1.0" encoding="utf-8"?>
<ds:datastoreItem xmlns:ds="http://schemas.openxmlformats.org/officeDocument/2006/customXml" ds:itemID="{06F5FB57-15E1-41E8-ACCE-155ACFB4C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e339-39c2-409b-b9ee-bf1c659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9D194-A2B0-418E-A8EC-F5602A227F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217D12-D7FE-4749-BBC0-0727CE6C7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AE9D6-D629-4183-9612-11EAF864252F}">
  <ds:schemaRefs>
    <ds:schemaRef ds:uri="http://purl.org/dc/terms/"/>
    <ds:schemaRef ds:uri="http://schemas.microsoft.com/office/2006/documentManagement/types"/>
    <ds:schemaRef ds:uri="5266e339-39c2-409b-b9ee-bf1c659db9b0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2892</CharactersWithSpaces>
  <SharedDoc>false</SharedDoc>
  <HLinks>
    <vt:vector size="30" baseType="variant">
      <vt:variant>
        <vt:i4>8061011</vt:i4>
      </vt:variant>
      <vt:variant>
        <vt:i4>12</vt:i4>
      </vt:variant>
      <vt:variant>
        <vt:i4>0</vt:i4>
      </vt:variant>
      <vt:variant>
        <vt:i4>5</vt:i4>
      </vt:variant>
      <vt:variant>
        <vt:lpwstr>mailto:ward.working@brent.gov.uk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http://www.brent.gov.uk/your-community/ward-working/whats-happening-in-my-ward/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http://intranet.brent.gov.uk/tmaps.nsf/Map?ReadForm&amp;x=google&amp;loc=tmaps.nsf/wardboundaries.xml?ReadForm&amp;pid=365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http://democracy.brent.gov.uk/mgMemberIndex.aspx?FN=WARD&amp;VW=LIST&amp;PIC=0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http://www.brent.gov.uk/wardworking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christine.collins</dc:creator>
  <cp:lastModifiedBy>Joseph Trusselle</cp:lastModifiedBy>
  <cp:revision>2</cp:revision>
  <cp:lastPrinted>2016-08-17T07:33:00Z</cp:lastPrinted>
  <dcterms:created xsi:type="dcterms:W3CDTF">2017-01-04T17:44:00Z</dcterms:created>
  <dcterms:modified xsi:type="dcterms:W3CDTF">2017-01-04T17:44:00Z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0x0101009B2D7332376CDA40911B9432AADE569900D88D4E36913BD9419481540E7F78BD20</vt:lpwstr>
  </property>
  <property fmtid="{D5CDD505-2E9C-101B-9397-08002B2CF9AE}" pid="3" name="ProtectiveMarkingTaxHTField0">
    <vt:lpwstr>Due Care|81be2d86-210b-44b4-ad46-d513a12b940c</vt:lpwstr>
  </property>
  <property fmtid="{D5CDD505-2E9C-101B-9397-08002B2CF9AE}" pid="4" name="BrentCategoryTaxHTField0">
    <vt:lpwstr>Ward working|981a56a6-64a7-44e9-9d5d-d487323fcbc5</vt:lpwstr>
  </property>
  <property fmtid="{D5CDD505-2E9C-101B-9397-08002B2CF9AE}" pid="5" name="UnitTaxHTField0">
    <vt:lpwstr>Ward working|09c7dd90-68aa-4772-a695-ce9fc7039f82</vt:lpwstr>
  </property>
  <property fmtid="{D5CDD505-2E9C-101B-9397-08002B2CF9AE}" pid="6" name="Originator">
    <vt:lpwstr/>
  </property>
  <property fmtid="{D5CDD505-2E9C-101B-9397-08002B2CF9AE}" pid="7" name="Year">
    <vt:lpwstr>2012-2013</vt:lpwstr>
  </property>
  <property fmtid="{D5CDD505-2E9C-101B-9397-08002B2CF9AE}" pid="8" name="TaxCatchAll">
    <vt:lpwstr>7;#Ward working|981a56a6-64a7-44e9-9d5d-d487323fcbc5;#5;#Ward working|09c7dd90-68aa-4772-a695-ce9fc7039f82;#1;#Due Care|81be2d86-210b-44b4-ad46-d513a12b940c</vt:lpwstr>
  </property>
  <property fmtid="{D5CDD505-2E9C-101B-9397-08002B2CF9AE}" pid="9" name="InformationDescription">
    <vt:lpwstr>Template</vt:lpwstr>
  </property>
  <property fmtid="{D5CDD505-2E9C-101B-9397-08002B2CF9AE}" pid="10" name="ProtectiveMarking">
    <vt:lpwstr>1;#Due Care|81be2d86-210b-44b4-ad46-d513a12b940c</vt:lpwstr>
  </property>
  <property fmtid="{D5CDD505-2E9C-101B-9397-08002B2CF9AE}" pid="11" name="Unit">
    <vt:lpwstr>5;#Ward working|09c7dd90-68aa-4772-a695-ce9fc7039f82</vt:lpwstr>
  </property>
  <property fmtid="{D5CDD505-2E9C-101B-9397-08002B2CF9AE}" pid="12" name="BrentCategory">
    <vt:lpwstr>7;#Ward working|981a56a6-64a7-44e9-9d5d-d487323fcbc5</vt:lpwstr>
  </property>
</Properties>
</file>